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08B" w:rsidRPr="0004708B" w:rsidRDefault="0004708B" w:rsidP="0004708B">
      <w:pPr>
        <w:keepNext/>
        <w:spacing w:before="300" w:after="150" w:line="240" w:lineRule="auto"/>
        <w:outlineLvl w:val="2"/>
        <w:rPr>
          <w:rFonts w:ascii="Helvetica" w:eastAsia="Times New Roman" w:hAnsi="Helvetica" w:cs="Helvetica"/>
          <w:color w:val="444444"/>
          <w:sz w:val="36"/>
          <w:szCs w:val="36"/>
          <w:lang w:eastAsia="tr-TR"/>
        </w:rPr>
      </w:pPr>
      <w:r w:rsidRPr="0004708B">
        <w:rPr>
          <w:rFonts w:ascii="Helvetica" w:eastAsia="Times New Roman" w:hAnsi="Helvetica" w:cs="Helvetica"/>
          <w:color w:val="444444"/>
          <w:sz w:val="36"/>
          <w:szCs w:val="36"/>
          <w:lang w:eastAsia="tr-TR"/>
        </w:rPr>
        <w:t>Belediyelere Ait Ticari İşletmeler</w:t>
      </w:r>
    </w:p>
    <w:p w:rsidR="0004708B" w:rsidRPr="0004708B" w:rsidRDefault="0004708B" w:rsidP="0004708B">
      <w:pPr>
        <w:spacing w:after="150" w:line="240" w:lineRule="auto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04708B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 </w:t>
      </w:r>
    </w:p>
    <w:p w:rsidR="0004708B" w:rsidRPr="0004708B" w:rsidRDefault="0004708B" w:rsidP="0004708B">
      <w:pPr>
        <w:spacing w:after="150" w:line="240" w:lineRule="auto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04708B">
        <w:rPr>
          <w:rFonts w:ascii="Open Sans" w:eastAsia="Times New Roman" w:hAnsi="Open Sans" w:cs="Helvetica"/>
          <w:b/>
          <w:bCs/>
          <w:color w:val="444444"/>
          <w:sz w:val="20"/>
          <w:lang w:eastAsia="tr-TR"/>
        </w:rPr>
        <w:t>GEREKLİ EVRAKLAR</w:t>
      </w:r>
    </w:p>
    <w:p w:rsidR="0004708B" w:rsidRPr="0004708B" w:rsidRDefault="0004708B" w:rsidP="0004708B">
      <w:pPr>
        <w:spacing w:after="150" w:line="240" w:lineRule="auto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04708B">
        <w:rPr>
          <w:rFonts w:ascii="Open Sans" w:eastAsia="Times New Roman" w:hAnsi="Open Sans" w:cs="Helvetica"/>
          <w:b/>
          <w:bCs/>
          <w:color w:val="444444"/>
          <w:sz w:val="20"/>
          <w:lang w:eastAsia="tr-TR"/>
        </w:rPr>
        <w:t>1)</w:t>
      </w:r>
      <w:r w:rsidRPr="0004708B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Belediye Meclisince, ticari işletmenin açılmasına dair alınmış karar (1 asıl – 2 fotokopi)</w:t>
      </w:r>
    </w:p>
    <w:p w:rsidR="0004708B" w:rsidRPr="0004708B" w:rsidRDefault="0004708B" w:rsidP="0004708B">
      <w:pPr>
        <w:spacing w:after="150" w:line="240" w:lineRule="auto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04708B">
        <w:rPr>
          <w:rFonts w:ascii="Open Sans" w:eastAsia="Times New Roman" w:hAnsi="Open Sans" w:cs="Helvetica"/>
          <w:b/>
          <w:bCs/>
          <w:color w:val="444444"/>
          <w:sz w:val="20"/>
          <w:lang w:eastAsia="tr-TR"/>
        </w:rPr>
        <w:t>(Açılış kararında ticari işletmenin unvanı (</w:t>
      </w:r>
      <w:proofErr w:type="gramStart"/>
      <w:r w:rsidRPr="0004708B">
        <w:rPr>
          <w:rFonts w:ascii="Open Sans" w:eastAsia="Times New Roman" w:hAnsi="Open Sans" w:cs="Helvetica"/>
          <w:b/>
          <w:bCs/>
          <w:color w:val="444444"/>
          <w:sz w:val="20"/>
          <w:lang w:eastAsia="tr-TR"/>
        </w:rPr>
        <w:t>..............</w:t>
      </w:r>
      <w:proofErr w:type="gramEnd"/>
      <w:r w:rsidRPr="0004708B">
        <w:rPr>
          <w:rFonts w:ascii="Open Sans" w:eastAsia="Times New Roman" w:hAnsi="Open Sans" w:cs="Helvetica"/>
          <w:b/>
          <w:bCs/>
          <w:color w:val="444444"/>
          <w:sz w:val="20"/>
          <w:lang w:eastAsia="tr-TR"/>
        </w:rPr>
        <w:t>BELEDİYESİ (işletme konusu yazılacak) İŞLETMESİ), adresi, faaliyet konusu, ayrılan sermayenin miktarı ve işletmeyi temsile kimin/kimlerin ne şekilde (münferiden veya müştereken) yetkili olduklarının gösterilmesi gerekmektedir )</w:t>
      </w:r>
    </w:p>
    <w:p w:rsidR="0004708B" w:rsidRPr="0004708B" w:rsidRDefault="0004708B" w:rsidP="0004708B">
      <w:pPr>
        <w:spacing w:after="150" w:line="240" w:lineRule="auto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04708B">
        <w:rPr>
          <w:rFonts w:ascii="Open Sans" w:eastAsia="Times New Roman" w:hAnsi="Open Sans" w:cs="Helvetica"/>
          <w:b/>
          <w:bCs/>
          <w:color w:val="444444"/>
          <w:sz w:val="20"/>
          <w:lang w:eastAsia="tr-TR"/>
        </w:rPr>
        <w:t>2)</w:t>
      </w:r>
      <w:r w:rsidRPr="0004708B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İşletmeyi temsile yetkili kişi/kişilerin işletmenin unvanı altında noterce düzenlenmiş tescil talepli imza beyanları (1 adet asıl - 1 adet fotokopi). (</w:t>
      </w:r>
      <w:proofErr w:type="spellStart"/>
      <w:r w:rsidRPr="0004708B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Mersis</w:t>
      </w:r>
      <w:proofErr w:type="spellEnd"/>
      <w:r w:rsidRPr="0004708B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Talep numarasını notere ibraz etmeniz gerekir.)</w:t>
      </w:r>
    </w:p>
    <w:p w:rsidR="0004708B" w:rsidRPr="0004708B" w:rsidRDefault="0004708B" w:rsidP="0004708B">
      <w:pPr>
        <w:spacing w:after="150" w:line="240" w:lineRule="auto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04708B">
        <w:rPr>
          <w:rFonts w:ascii="Open Sans" w:eastAsia="Times New Roman" w:hAnsi="Open Sans" w:cs="Helvetica"/>
          <w:b/>
          <w:bCs/>
          <w:color w:val="444444"/>
          <w:sz w:val="20"/>
          <w:lang w:eastAsia="tr-TR"/>
        </w:rPr>
        <w:t>3)</w:t>
      </w:r>
      <w:r w:rsidRPr="0004708B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5393 sayılı Belediye Kanunu’nun 71’nci maddesi uyarınca İç İşleri Bakanlığı’nın izin yazısı (1 adet asıl - 1 adet fotokopi)</w:t>
      </w:r>
    </w:p>
    <w:p w:rsidR="0004708B" w:rsidRPr="0004708B" w:rsidRDefault="0004708B" w:rsidP="0004708B">
      <w:pPr>
        <w:spacing w:after="150" w:line="240" w:lineRule="auto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04708B">
        <w:rPr>
          <w:rFonts w:ascii="Open Sans" w:eastAsia="Times New Roman" w:hAnsi="Open Sans" w:cs="Helvetica"/>
          <w:b/>
          <w:bCs/>
          <w:color w:val="444444"/>
          <w:sz w:val="20"/>
          <w:lang w:eastAsia="tr-TR"/>
        </w:rPr>
        <w:t>4)</w:t>
      </w:r>
      <w:r w:rsidRPr="0004708B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 xml:space="preserve"> Odaya kayıt için; </w:t>
      </w:r>
      <w:hyperlink r:id="rId4" w:history="1">
        <w:r w:rsidRPr="0004708B">
          <w:rPr>
            <w:rFonts w:ascii="Open Sans" w:eastAsia="Times New Roman" w:hAnsi="Open Sans" w:cs="Helvetica"/>
            <w:b/>
            <w:bCs/>
            <w:color w:val="444444"/>
            <w:sz w:val="20"/>
            <w:u w:val="single"/>
            <w:lang w:eastAsia="tr-TR"/>
          </w:rPr>
          <w:t>Hükmi Şahıs Kayıt Beyannamesi</w:t>
        </w:r>
      </w:hyperlink>
    </w:p>
    <w:p w:rsidR="0004708B" w:rsidRPr="0004708B" w:rsidRDefault="0004708B" w:rsidP="0004708B">
      <w:pPr>
        <w:spacing w:after="150" w:line="240" w:lineRule="auto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04708B">
        <w:rPr>
          <w:rFonts w:ascii="Open Sans" w:eastAsia="Times New Roman" w:hAnsi="Open Sans" w:cs="Helvetica"/>
          <w:b/>
          <w:bCs/>
          <w:color w:val="444444"/>
          <w:sz w:val="20"/>
          <w:lang w:eastAsia="tr-TR"/>
        </w:rPr>
        <w:t xml:space="preserve">5) </w:t>
      </w:r>
      <w:hyperlink r:id="rId5" w:tgtFrame="_blank" w:history="1">
        <w:r w:rsidRPr="0004708B">
          <w:rPr>
            <w:rFonts w:ascii="Open Sans" w:eastAsia="Times New Roman" w:hAnsi="Open Sans" w:cs="Helvetica"/>
            <w:b/>
            <w:bCs/>
            <w:color w:val="444444"/>
            <w:sz w:val="20"/>
            <w:u w:val="single"/>
            <w:lang w:eastAsia="tr-TR"/>
          </w:rPr>
          <w:t>Yeni Kayıt Talep Dilekçesi</w:t>
        </w:r>
      </w:hyperlink>
    </w:p>
    <w:p w:rsidR="0004708B" w:rsidRPr="0004708B" w:rsidRDefault="0004708B" w:rsidP="0004708B">
      <w:pPr>
        <w:spacing w:after="150" w:line="240" w:lineRule="auto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04708B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 </w:t>
      </w:r>
    </w:p>
    <w:p w:rsidR="0004708B" w:rsidRPr="0004708B" w:rsidRDefault="0004708B" w:rsidP="0004708B">
      <w:pPr>
        <w:spacing w:after="150" w:line="240" w:lineRule="auto"/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</w:pPr>
      <w:r w:rsidRPr="0004708B">
        <w:rPr>
          <w:rFonts w:ascii="Open Sans" w:eastAsia="Times New Roman" w:hAnsi="Open Sans" w:cs="Helvetica"/>
          <w:b/>
          <w:bCs/>
          <w:color w:val="444444"/>
          <w:sz w:val="20"/>
          <w:lang w:eastAsia="tr-TR"/>
        </w:rPr>
        <w:t>NOT: </w:t>
      </w:r>
      <w:hyperlink r:id="rId6" w:history="1">
        <w:r w:rsidRPr="0004708B">
          <w:rPr>
            <w:rFonts w:ascii="Open Sans" w:eastAsia="Times New Roman" w:hAnsi="Open Sans" w:cs="Helvetica"/>
            <w:b/>
            <w:bCs/>
            <w:color w:val="444444"/>
            <w:sz w:val="20"/>
            <w:u w:val="single"/>
            <w:lang w:eastAsia="tr-TR"/>
          </w:rPr>
          <w:t>http://mersis.gumrukticaret.gov.tr/</w:t>
        </w:r>
      </w:hyperlink>
      <w:r w:rsidRPr="0004708B">
        <w:rPr>
          <w:rFonts w:ascii="Open Sans" w:eastAsia="Times New Roman" w:hAnsi="Open Sans" w:cs="Helvetica"/>
          <w:color w:val="444444"/>
          <w:sz w:val="20"/>
          <w:szCs w:val="20"/>
          <w:lang w:eastAsia="tr-TR"/>
        </w:rPr>
        <w:t> adresinden elektronik başvuru yapmanız gerekiyor.</w:t>
      </w:r>
    </w:p>
    <w:p w:rsidR="00202AC8" w:rsidRDefault="00202AC8"/>
    <w:sectPr w:rsidR="00202AC8" w:rsidSect="00202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708B"/>
    <w:rsid w:val="0004708B"/>
    <w:rsid w:val="0020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C8"/>
  </w:style>
  <w:style w:type="paragraph" w:styleId="Balk3">
    <w:name w:val="heading 3"/>
    <w:basedOn w:val="Normal"/>
    <w:link w:val="Balk3Char"/>
    <w:uiPriority w:val="9"/>
    <w:qFormat/>
    <w:rsid w:val="0004708B"/>
    <w:pPr>
      <w:keepNext/>
      <w:spacing w:before="300" w:after="150" w:line="240" w:lineRule="auto"/>
      <w:outlineLvl w:val="2"/>
    </w:pPr>
    <w:rPr>
      <w:rFonts w:ascii="Helvetica" w:eastAsia="Times New Roman" w:hAnsi="Helvetica" w:cs="Helvetica"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04708B"/>
    <w:rPr>
      <w:rFonts w:ascii="Helvetica" w:eastAsia="Times New Roman" w:hAnsi="Helvetica" w:cs="Helvetica"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0470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4708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0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78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7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ersis.gumrukticaret.gov.tr/" TargetMode="External"/><Relationship Id="rId5" Type="http://schemas.openxmlformats.org/officeDocument/2006/relationships/hyperlink" Target="http://www.matso.org.tr/images/tescil-ve-uyelik/formlar/3-yeni-kayit-talep-dilekcesi.xls" TargetMode="External"/><Relationship Id="rId4" Type="http://schemas.openxmlformats.org/officeDocument/2006/relationships/hyperlink" Target="http://www.matso.org.tr/images/tescil-ve-uyelik/formlar/5-hukmi-sahislara-ait-kayit-beyannanesi.xls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2014-12-24T07:31:00Z</dcterms:created>
  <dcterms:modified xsi:type="dcterms:W3CDTF">2014-12-24T07:31:00Z</dcterms:modified>
</cp:coreProperties>
</file>